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796" w:rsidRDefault="00C11796" w:rsidP="005C155F">
      <w:pPr>
        <w:spacing w:after="0" w:line="408" w:lineRule="auto"/>
        <w:ind w:left="120"/>
        <w:jc w:val="center"/>
        <w:rPr>
          <w:rFonts w:ascii="Times New Roman" w:eastAsia="Calibri" w:hAnsi="Times New Roman"/>
          <w:b/>
          <w:sz w:val="28"/>
          <w:szCs w:val="22"/>
          <w:lang w:eastAsia="en-US"/>
        </w:rPr>
      </w:pPr>
      <w:r>
        <w:rPr>
          <w:rFonts w:ascii="Times New Roman" w:eastAsia="Calibri" w:hAnsi="Times New Roman"/>
          <w:b/>
          <w:noProof/>
          <w:sz w:val="28"/>
          <w:szCs w:val="22"/>
        </w:rPr>
        <w:drawing>
          <wp:inline distT="0" distB="0" distL="0" distR="0">
            <wp:extent cx="6299835" cy="8662273"/>
            <wp:effectExtent l="0" t="0" r="5715" b="5715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96" w:rsidRDefault="00C11796" w:rsidP="005C155F">
      <w:pPr>
        <w:spacing w:after="0" w:line="408" w:lineRule="auto"/>
        <w:ind w:left="120"/>
        <w:jc w:val="center"/>
        <w:rPr>
          <w:rFonts w:ascii="Times New Roman" w:eastAsia="Calibri" w:hAnsi="Times New Roman"/>
          <w:b/>
          <w:sz w:val="28"/>
          <w:szCs w:val="22"/>
          <w:lang w:eastAsia="en-US"/>
        </w:rPr>
      </w:pPr>
    </w:p>
    <w:p w:rsidR="00B02A32" w:rsidRDefault="005C155F">
      <w:pPr>
        <w:spacing w:after="0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Календарно-тематическое планирование</w:t>
      </w:r>
    </w:p>
    <w:p w:rsidR="00B02A32" w:rsidRDefault="005C155F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по Родному (русскому) языку для 6 класса</w:t>
      </w:r>
    </w:p>
    <w:p w:rsidR="00B02A32" w:rsidRDefault="00B02A32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tblInd w:w="-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978"/>
        <w:gridCol w:w="850"/>
        <w:gridCol w:w="1134"/>
        <w:gridCol w:w="992"/>
        <w:gridCol w:w="1134"/>
        <w:gridCol w:w="1134"/>
        <w:gridCol w:w="2310"/>
      </w:tblGrid>
      <w:tr w:rsidR="00B02A32">
        <w:trPr>
          <w:trHeight w:val="34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№</w:t>
            </w:r>
            <w:r>
              <w:rPr>
                <w:rFonts w:ascii="Times New Roman" w:hAnsi="Times New Roman"/>
                <w:b/>
                <w:sz w:val="24"/>
              </w:rPr>
              <w:br/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>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урока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5C15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Электронные (цифровые) образовательные ресурсы</w:t>
            </w:r>
          </w:p>
        </w:tc>
      </w:tr>
      <w:tr w:rsidR="00B02A32">
        <w:trPr>
          <w:trHeight w:val="160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/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практические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факт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/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Язык и культура.</w:t>
            </w:r>
          </w:p>
          <w:p w:rsidR="00B02A32" w:rsidRDefault="00B02A32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6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7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Краткая история русского литературного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  <w:p w:rsidR="00B02A32" w:rsidRDefault="00B02A32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«</w:t>
            </w:r>
            <w:r>
              <w:rPr>
                <w:rFonts w:ascii="Times New Roman" w:hAnsi="Times New Roman"/>
                <w:sz w:val="24"/>
              </w:rPr>
              <w:t>Краткая история русского родного языка»</w:t>
            </w:r>
            <w:r>
              <w:rPr>
                <w:rFonts w:ascii="Times New Roman" w:hAnsi="Times New Roman"/>
                <w:b/>
                <w:sz w:val="24"/>
              </w:rPr>
              <w:t xml:space="preserve"> - </w:t>
            </w:r>
            <w:hyperlink r:id="rId8" w:history="1">
              <w:r>
                <w:rPr>
                  <w:rStyle w:val="a3"/>
                  <w:rFonts w:ascii="Times New Roman" w:hAnsi="Times New Roman"/>
                  <w:b/>
                  <w:sz w:val="24"/>
                </w:rPr>
                <w:t>https://nsportal.ru/shkola/russkiy-yazyk/library/2021/04/20/razrabotka-distantsionnogo-uroka-po-rrya-kratkaya-istoriya</w:t>
              </w:r>
            </w:hyperlink>
          </w:p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Роль церковнославянского (старославянского) языка в развитии русского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Занимательные факты по русскому языку (</w:t>
            </w:r>
            <w:proofErr w:type="spellStart"/>
            <w:r>
              <w:rPr>
                <w:rFonts w:ascii="Times New Roman" w:hAnsi="Times New Roman"/>
                <w:sz w:val="24"/>
              </w:rPr>
              <w:t>Снежинская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К.В.)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9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https://nsportal.ru/shkola/russkiy-yazyk/library/2012/06/03/russkiy-yazyk-v-risovannykh-kartinkakh</w:t>
              </w:r>
            </w:hyperlink>
          </w:p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Национально-культурное своеобразие диалектизмов. </w:t>
            </w:r>
          </w:p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</w:rPr>
              <w:t>орфогр</w:t>
            </w:r>
            <w:proofErr w:type="spellEnd"/>
            <w:r>
              <w:rPr>
                <w:rFonts w:ascii="Times New Roman" w:hAnsi="Times New Roman"/>
                <w:sz w:val="24"/>
              </w:rPr>
              <w:t>. и пункт</w:t>
            </w:r>
            <w:proofErr w:type="gramStart"/>
            <w:r>
              <w:rPr>
                <w:rFonts w:ascii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рактикум)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«Диалекты как часть народной культуры» (Осипова Л.Г.) - </w:t>
            </w:r>
            <w:hyperlink r:id="rId10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https://nsportal.ru/shkola/rodnoy-yazyk-i-literatura/library/2020/11/08/urok-rodnogo-russkogo-yazyka-v-6-klasse-dialekty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Диалекты как часть народной культуры.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Русское слово в потоке времени</w:t>
            </w:r>
            <w:r>
              <w:rPr>
                <w:rFonts w:ascii="Times New Roman" w:hAnsi="Times New Roman"/>
                <w:sz w:val="24"/>
                <w:highlight w:val="white"/>
              </w:rPr>
              <w:br/>
            </w:r>
            <w:proofErr w:type="spellStart"/>
            <w:r>
              <w:rPr>
                <w:rFonts w:ascii="Times New Roman" w:hAnsi="Times New Roman"/>
                <w:sz w:val="24"/>
                <w:highlight w:val="white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  <w:p w:rsidR="00B02A32" w:rsidRDefault="00C11796">
            <w:pPr>
              <w:spacing w:after="0" w:line="240" w:lineRule="auto"/>
              <w:rPr>
                <w:rFonts w:ascii="Times New Roman" w:hAnsi="Times New Roman"/>
                <w:sz w:val="24"/>
                <w:highlight w:val="white"/>
              </w:rPr>
            </w:pPr>
            <w:hyperlink r:id="rId11" w:history="1">
              <w:r w:rsidR="005C155F"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https://nsportal.ru/shkola/rodnoy-yazyk-i-literatura/library/2019/11/02/russkoe-slovo-v-potoke-vremeni-0</w:t>
              </w:r>
            </w:hyperlink>
          </w:p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Диалектизмы. Сведения о диалектных названиях предметов быта, значениях слов, понятиях, несвойственных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highlight w:val="white"/>
              </w:rPr>
            </w:pPr>
            <w:hyperlink r:id="rId12" w:history="1">
              <w:r w:rsidR="005C155F"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https://slovarozhegova.ru/</w:t>
              </w:r>
            </w:hyperlink>
            <w:r w:rsidR="005C155F">
              <w:rPr>
                <w:rFonts w:ascii="Times New Roman" w:hAnsi="Times New Roman"/>
                <w:sz w:val="24"/>
                <w:highlight w:val="white"/>
              </w:rPr>
              <w:t xml:space="preserve"> Толковый словарь Ожегова онлайн</w:t>
            </w:r>
          </w:p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Использование диалектной лексики в произведениях художественной литературы.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«Основные тенденции в развитии русского языка нового времени» (Пономарева Е.А.)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3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https://nsportal.ru/shkola/materialy-metodicheskikh-obedinenii/library/2014/01/17/osnovnye-tendentsii-v-razvitii</w:t>
              </w:r>
            </w:hyperlink>
          </w:p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Лексические заимствования как результат взаимодействия национальных культур.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«Заимствованные слова» (</w:t>
            </w:r>
            <w:proofErr w:type="spellStart"/>
            <w:r>
              <w:rPr>
                <w:rFonts w:ascii="Times New Roman" w:hAnsi="Times New Roman"/>
                <w:sz w:val="24"/>
              </w:rPr>
              <w:t>Ханакова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С.В.)- </w:t>
            </w:r>
            <w:hyperlink r:id="rId14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https://nsportal.ru/shkola/russkiy-yazyk/library/2021/02/02/integrirovannyy-urok-po-russkomu-yazyku-zaimstvovannye-slova</w:t>
              </w:r>
            </w:hyperlink>
          </w:p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Лексика, заимствованная русским языком из языков народов России и мира.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«Заимствованная лексика в русском языке» (Санькова Е.В.)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5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https://nsportal.ru/shkola/russkiy-yazyk/library/2018/08/01/zaimstvovannaya-leksika-v-russkom-yazyke</w:t>
              </w:r>
            </w:hyperlink>
          </w:p>
        </w:tc>
      </w:tr>
      <w:tr w:rsidR="00B02A32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Заимствования из славянских и неславянских языков.</w:t>
            </w:r>
          </w:p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</w:rPr>
              <w:t>орфогр</w:t>
            </w:r>
            <w:proofErr w:type="spellEnd"/>
            <w:r>
              <w:rPr>
                <w:rFonts w:ascii="Times New Roman" w:hAnsi="Times New Roman"/>
                <w:sz w:val="24"/>
              </w:rPr>
              <w:t>. и пункт</w:t>
            </w:r>
            <w:proofErr w:type="gramStart"/>
            <w:r>
              <w:rPr>
                <w:rFonts w:ascii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рактикум)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  <w:p w:rsidR="00B02A32" w:rsidRDefault="00B02A32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16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17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Причины заимствований.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Особенности освоения иноязычной лексики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"Новые значения старых слов" </w:t>
            </w:r>
            <w:hyperlink r:id="rId18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https://nsportal.ru/ap/library/drugoe/2018/10/11/issledovatelskaya-rabota-novye-znacheniya-staryh-slov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Пополнение словарного состава русского языка новой лексикой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19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20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Современные неологизмы и их группы по сфере употребления и стилистической окраске.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Национально-культурная специфика русской фразеологии.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240" w:line="240" w:lineRule="auto"/>
              <w:rPr>
                <w:rFonts w:ascii="Times New Roman" w:hAnsi="Times New Roman"/>
                <w:sz w:val="24"/>
              </w:rPr>
            </w:pPr>
            <w:hyperlink r:id="rId21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http://slova.ndo.ru</w:t>
              </w:r>
            </w:hyperlink>
            <w:r w:rsidR="005C155F">
              <w:rPr>
                <w:rFonts w:ascii="Times New Roman" w:hAnsi="Times New Roman"/>
                <w:sz w:val="24"/>
              </w:rPr>
              <w:t> - Крылатые слова и выражения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Исторические прототипы фразеологизмов.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2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https://text.ru/spelling</w:t>
              </w:r>
            </w:hyperlink>
          </w:p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орфографии онлайн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Отражение во фразеологии обычаев, традиций, быта, исторических событий, культуры и тому подобное</w:t>
            </w:r>
          </w:p>
          <w:p w:rsidR="00B02A32" w:rsidRDefault="00B02A3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Ключевые слова раздела «Язык и культура»</w:t>
            </w:r>
          </w:p>
          <w:p w:rsidR="00B02A32" w:rsidRDefault="005C155F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(устный зачет)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3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https://slovarozhegova.ru/</w:t>
              </w:r>
            </w:hyperlink>
            <w:r w:rsidR="005C155F">
              <w:rPr>
                <w:rFonts w:ascii="Times New Roman" w:hAnsi="Times New Roman"/>
                <w:sz w:val="24"/>
              </w:rPr>
              <w:t xml:space="preserve"> Толковый словарь Ожегова онлайн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Повторение раздела «Язык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и культура» </w:t>
            </w:r>
          </w:p>
          <w:p w:rsidR="00B02A32" w:rsidRDefault="005C155F">
            <w:pPr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</w:rPr>
              <w:t>орфогр</w:t>
            </w:r>
            <w:proofErr w:type="spellEnd"/>
            <w:r>
              <w:rPr>
                <w:rFonts w:ascii="Times New Roman" w:hAnsi="Times New Roman"/>
                <w:sz w:val="24"/>
              </w:rPr>
              <w:t>. и пункт</w:t>
            </w:r>
            <w:proofErr w:type="gramStart"/>
            <w:r>
              <w:rPr>
                <w:rFonts w:ascii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рактикум)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Орфоэпические нормы современного русского языка». </w:t>
            </w:r>
            <w:r>
              <w:rPr>
                <w:rFonts w:ascii="Times New Roman" w:hAnsi="Times New Roman"/>
                <w:sz w:val="24"/>
              </w:rPr>
              <w:lastRenderedPageBreak/>
              <w:t>(Науменко Л.И.)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4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https://nsportal.ru/shkola/russkiy-yazyk/library/2012/01/22/urok-v-9-klassefonetikaorfoepiyaorfoepicheskie-normy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Культура речи</w:t>
            </w:r>
          </w:p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Основные орфоэпические нормы современного русского литературного языка.</w:t>
            </w:r>
          </w:p>
          <w:p w:rsidR="00B02A32" w:rsidRDefault="00B02A32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«Орфоэпические нормы» (Акиньшина А.Г.)- </w:t>
            </w:r>
            <w:hyperlink r:id="rId25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https://nsportal.ru/shkola/russkiy-yazyk/library/2020/06/18/orfoepicheskie-normy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Произносительные различия в русском языке, обусловленные темпом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Презентация на тему: «Основные произносительные нормы современного русского языка» (</w:t>
            </w:r>
            <w:proofErr w:type="spellStart"/>
            <w:r>
              <w:rPr>
                <w:rFonts w:ascii="Times New Roman" w:hAnsi="Times New Roman"/>
                <w:sz w:val="24"/>
              </w:rPr>
              <w:t>Дорожкина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О.В.)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6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https://nsportal.ru/shkola/russkiy-yazyk/library/2016/12/02/osnovnye-proiznositelnye-normy-sovremennogo-russkogo-yazyka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Стилистические особенности произношения и ударения (литературные, разговорные, устарелые и профессиональные).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7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http://spravka.gramota.ru</w:t>
              </w:r>
            </w:hyperlink>
            <w:r w:rsidR="005C155F">
              <w:rPr>
                <w:rFonts w:ascii="Times New Roman" w:hAnsi="Times New Roman"/>
                <w:sz w:val="24"/>
              </w:rPr>
              <w:t> - Справочная служба русского языка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Нормы и варианты нормы </w:t>
            </w:r>
            <w:proofErr w:type="gramStart"/>
            <w:r>
              <w:rPr>
                <w:rFonts w:ascii="Times New Roman" w:hAnsi="Times New Roman"/>
                <w:sz w:val="24"/>
              </w:rPr>
              <w:t>произношения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заимствованных слов, отдельных грамматических форм, нормы ударения в отдельных формах: ударение в форме родительного падежа множественного числа существительных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«Орфоэпические нормы» (Акиньшина А.Г.)- </w:t>
            </w:r>
            <w:hyperlink r:id="rId28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https://nsportal.ru/shkola/russkiy-yazyk/library/2020/06/18/orfoepicheskie-normy</w:t>
              </w:r>
            </w:hyperlink>
          </w:p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Нормы и варианты нормы </w:t>
            </w:r>
            <w:proofErr w:type="gramStart"/>
            <w:r>
              <w:rPr>
                <w:rFonts w:ascii="Times New Roman" w:hAnsi="Times New Roman"/>
                <w:sz w:val="24"/>
              </w:rPr>
              <w:t>произношения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заимствованных слов, </w:t>
            </w:r>
            <w:r>
              <w:rPr>
                <w:rFonts w:ascii="Times New Roman" w:hAnsi="Times New Roman"/>
                <w:sz w:val="24"/>
              </w:rPr>
              <w:lastRenderedPageBreak/>
              <w:t>отдельных грамматических форм, нормы ударения в отдельных формах: ударение в кратких формах прилагательных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«Орфоэпические нормы» (Акиньшина А.Г.)-</w:t>
            </w:r>
            <w:r>
              <w:rPr>
                <w:rFonts w:ascii="Times New Roman" w:hAnsi="Times New Roman"/>
                <w:sz w:val="24"/>
              </w:rPr>
              <w:lastRenderedPageBreak/>
              <w:t> </w:t>
            </w:r>
            <w:hyperlink r:id="rId29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https://nsportal.ru/shkola/russkiy-yazyk/library/2020/06/18/orfoepicheskie-normy</w:t>
              </w:r>
            </w:hyperlink>
          </w:p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Нормы произношения отдельных грамматических форм: подвижное ударение в глаголах, ударение в формах глагола прошедшего времени, ударение в возвратных глаголах в формах прошедшего времени мужского рода, ударение в формах глаголов II спряжения на </w:t>
            </w:r>
            <w:proofErr w:type="gramStart"/>
            <w:r>
              <w:rPr>
                <w:rFonts w:ascii="Times New Roman" w:hAnsi="Times New Roman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</w:rPr>
              <w:t>ть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«Орфоэпические нормы» (Акиньшина А.Г.)- </w:t>
            </w:r>
            <w:hyperlink r:id="rId30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https://nsportal.ru/shkola/russkiy-yazyk/library/2020/06/18/orfoepicheskie-normy</w:t>
              </w:r>
            </w:hyperlink>
          </w:p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Основные лексические нормы современного русского литературного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1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http://www.philology.ru</w:t>
              </w:r>
            </w:hyperlink>
            <w:r w:rsidR="005C155F">
              <w:rPr>
                <w:rFonts w:ascii="Times New Roman" w:hAnsi="Times New Roman"/>
                <w:sz w:val="24"/>
              </w:rPr>
              <w:t> - Филологический портал Philology.ru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Синонимы и точность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«Синонимы, омонимы»</w:t>
            </w:r>
          </w:p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: </w:t>
            </w:r>
            <w:hyperlink r:id="rId32" w:history="1">
              <w:r>
                <w:rPr>
                  <w:rStyle w:val="a3"/>
                  <w:rFonts w:ascii="Times New Roman" w:hAnsi="Times New Roman"/>
                  <w:sz w:val="24"/>
                </w:rPr>
                <w:t>https://edu.skysmart.ru/homework/new/455</w:t>
              </w:r>
            </w:hyperlink>
          </w:p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Смысловые, стилистические особенности употребления синонимов.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3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http://www.philology.ru</w:t>
              </w:r>
            </w:hyperlink>
            <w:r w:rsidR="005C155F">
              <w:rPr>
                <w:rFonts w:ascii="Times New Roman" w:hAnsi="Times New Roman"/>
                <w:sz w:val="24"/>
              </w:rPr>
              <w:t> - Филологический портал Philology.ru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Антонимы и точность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«Антонимы и точность в речи» (Зуева И.А.) - </w:t>
            </w:r>
            <w:hyperlink r:id="rId34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https://nsportal.ru/shkola/rodnoy-yazyk-i-literatura/library/2020/08/06/urok-rodnogo-russkogo-yazyka-dlya-6-klassa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Смысловые, стилистические особенности употребления антонимов.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5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5C155F">
              <w:rPr>
                <w:rFonts w:ascii="Times New Roman" w:hAnsi="Times New Roman"/>
                <w:sz w:val="24"/>
              </w:rPr>
              <w:t> - Основные правила грамматики русского языка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Лексические омонимы и точность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Презентация на тему: «Грамматические нормы языка»</w:t>
            </w:r>
          </w:p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</w:rPr>
              <w:t>Чуринец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А.Г.) </w:t>
            </w:r>
            <w:hyperlink r:id="rId36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https://nsportal.ru/shkola/russkiy-yazyk/library/2017/09/03/grammaticheskie-normy-yazyka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Смысловые, стилистические особенности употребления лексических омонимов.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7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https://text.ru/spelling</w:t>
              </w:r>
            </w:hyperlink>
          </w:p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орфографии онлайн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Типичные речевые ошибки, связанные с употреблением синонимов, антонимов и лексических омонимов в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8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https://text.ru/spelling</w:t>
              </w:r>
            </w:hyperlink>
          </w:p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орфографии онлайн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Основные грамматические нормы современного русского литературного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9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5C155F">
              <w:rPr>
                <w:rFonts w:ascii="Times New Roman" w:hAnsi="Times New Roman"/>
                <w:sz w:val="24"/>
              </w:rPr>
              <w:t> - Основные правила грамматики русского языка</w:t>
            </w:r>
          </w:p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Отражение вариантов грамматической нормы в словарях и справочниках.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0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https://text.ru/spelling</w:t>
              </w:r>
            </w:hyperlink>
          </w:p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орфографии онлайн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Особенности склонения имен собственных.</w:t>
            </w:r>
          </w:p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Проект «Происхождение фамилий учеников нашего класса»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41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5C155F">
              <w:rPr>
                <w:rFonts w:ascii="Times New Roman" w:hAnsi="Times New Roman"/>
                <w:sz w:val="24"/>
              </w:rPr>
              <w:t> - Основные правила грамматики русского языка</w:t>
            </w:r>
          </w:p>
          <w:p w:rsidR="00B02A32" w:rsidRDefault="00B02A3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Склонение русских и иностранных имён и фамилий, названий географических объектов, именительный падеж множественного числа существительных на </w:t>
            </w:r>
            <w:proofErr w:type="gramStart"/>
            <w:r>
              <w:rPr>
                <w:rFonts w:ascii="Times New Roman" w:hAnsi="Times New Roman"/>
                <w:sz w:val="24"/>
              </w:rPr>
              <w:t>-а</w:t>
            </w:r>
            <w:proofErr w:type="gramEnd"/>
            <w:r>
              <w:rPr>
                <w:rFonts w:ascii="Times New Roman" w:hAnsi="Times New Roman"/>
                <w:sz w:val="24"/>
              </w:rPr>
              <w:t>/-я и -ы/-и, родительный падеж множественного числа существительных мужского и среднего рода с нулевым окончанием и окончанием -</w:t>
            </w:r>
            <w:proofErr w:type="spellStart"/>
            <w:r>
              <w:rPr>
                <w:rFonts w:ascii="Times New Roman" w:hAnsi="Times New Roman"/>
                <w:sz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lastRenderedPageBreak/>
              <w:t>родительный падеж множественного числа существительных женского рода на -</w:t>
            </w:r>
            <w:proofErr w:type="spellStart"/>
            <w:r>
              <w:rPr>
                <w:rFonts w:ascii="Times New Roman" w:hAnsi="Times New Roman"/>
                <w:sz w:val="24"/>
              </w:rPr>
              <w:t>ня</w:t>
            </w:r>
            <w:proofErr w:type="spellEnd"/>
            <w:r>
              <w:rPr>
                <w:rFonts w:ascii="Times New Roman" w:hAnsi="Times New Roman"/>
                <w:sz w:val="24"/>
              </w:rPr>
              <w:t>, творительный падеж множественного числа существительных 3-го склонении, родительный падеж единственного числа существительных мужского рода.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42" w:history="1">
              <w:r w:rsidR="005C155F">
                <w:rPr>
                  <w:rFonts w:ascii="Times New Roman" w:hAnsi="Times New Roman"/>
                  <w:b/>
                  <w:color w:val="0070C0"/>
                  <w:sz w:val="24"/>
                </w:rPr>
                <w:t>http://learning-russian.gramota.ru</w:t>
              </w:r>
            </w:hyperlink>
            <w:r w:rsidR="005C155F">
              <w:rPr>
                <w:rFonts w:ascii="Times New Roman" w:hAnsi="Times New Roman"/>
                <w:sz w:val="24"/>
              </w:rPr>
              <w:t> - Электронные пособия по русскому языку для школьников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Варианты грамматической нормы: литературные и разговорные падежные формы имён существительных.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3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http://www.gramota.ru</w:t>
              </w:r>
            </w:hyperlink>
            <w:r w:rsidR="005C155F">
              <w:rPr>
                <w:rFonts w:ascii="Times New Roman" w:hAnsi="Times New Roman"/>
                <w:sz w:val="24"/>
              </w:rPr>
              <w:t xml:space="preserve"> - </w:t>
            </w:r>
            <w:proofErr w:type="spellStart"/>
            <w:r w:rsidR="005C155F">
              <w:rPr>
                <w:rFonts w:ascii="Times New Roman" w:hAnsi="Times New Roman"/>
                <w:sz w:val="24"/>
              </w:rPr>
              <w:t>Грамота</w:t>
            </w:r>
            <w:proofErr w:type="gramStart"/>
            <w:r w:rsidR="005C155F">
              <w:rPr>
                <w:rFonts w:ascii="Times New Roman" w:hAnsi="Times New Roman"/>
                <w:sz w:val="24"/>
              </w:rPr>
              <w:t>.Р</w:t>
            </w:r>
            <w:proofErr w:type="gramEnd"/>
            <w:r w:rsidR="005C155F">
              <w:rPr>
                <w:rFonts w:ascii="Times New Roman" w:hAnsi="Times New Roman"/>
                <w:sz w:val="24"/>
              </w:rPr>
              <w:t>у</w:t>
            </w:r>
            <w:proofErr w:type="spellEnd"/>
            <w:r w:rsidR="005C155F">
              <w:rPr>
                <w:rFonts w:ascii="Times New Roman" w:hAnsi="Times New Roman"/>
                <w:sz w:val="24"/>
              </w:rPr>
              <w:t>: справочно-информационный портал «Русский язык»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Нормативные и ненормативные формы имён существительных.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Типичные грамматические ошибки в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4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5C155F">
              <w:rPr>
                <w:rFonts w:ascii="Times New Roman" w:hAnsi="Times New Roman"/>
                <w:sz w:val="24"/>
              </w:rPr>
              <w:t> - Основные правила грамматики русского языка</w:t>
            </w:r>
          </w:p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Нормы употребления имён прилагательных в формах сравнительной степени, в краткой форме, местоимений, порядковых и количественных числительных.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Национальные особенности речевого этикета.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«Речевой этикет» (Афанасьева И.С.) - </w:t>
            </w:r>
            <w:hyperlink r:id="rId45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https://nsportal.ru/shkola/russkiy-yazyk/library/2020/12/20/prezentatsiya-rechevoy-etiket</w:t>
              </w:r>
            </w:hyperlink>
          </w:p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Принципы этикетного общения, лежащие в основе национального речевого этикета.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hyperlink r:id="rId46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5C155F">
              <w:rPr>
                <w:rFonts w:ascii="Times New Roman" w:hAnsi="Times New Roman"/>
                <w:color w:val="000000" w:themeColor="text1"/>
                <w:sz w:val="24"/>
              </w:rPr>
              <w:t> - Основные правила грамматики русского языка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Устойчивые формулы речевого этикета в общении.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Этикетные формулы начала и конца общения, похвалы</w:t>
            </w:r>
          </w:p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 комплимента, благодарности, сочувствия, утешения.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7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http://www.gramota.ru</w:t>
              </w:r>
            </w:hyperlink>
            <w:r w:rsidR="005C155F">
              <w:rPr>
                <w:rFonts w:ascii="Times New Roman" w:hAnsi="Times New Roman"/>
                <w:sz w:val="24"/>
              </w:rPr>
              <w:t xml:space="preserve"> - </w:t>
            </w:r>
            <w:proofErr w:type="spellStart"/>
            <w:r w:rsidR="005C155F">
              <w:rPr>
                <w:rFonts w:ascii="Times New Roman" w:hAnsi="Times New Roman"/>
                <w:sz w:val="24"/>
              </w:rPr>
              <w:t>Грамота</w:t>
            </w:r>
            <w:proofErr w:type="gramStart"/>
            <w:r w:rsidR="005C155F">
              <w:rPr>
                <w:rFonts w:ascii="Times New Roman" w:hAnsi="Times New Roman"/>
                <w:sz w:val="24"/>
              </w:rPr>
              <w:t>.Р</w:t>
            </w:r>
            <w:proofErr w:type="gramEnd"/>
            <w:r w:rsidR="005C155F">
              <w:rPr>
                <w:rFonts w:ascii="Times New Roman" w:hAnsi="Times New Roman"/>
                <w:sz w:val="24"/>
              </w:rPr>
              <w:t>у</w:t>
            </w:r>
            <w:proofErr w:type="spellEnd"/>
            <w:r w:rsidR="005C155F">
              <w:rPr>
                <w:rFonts w:ascii="Times New Roman" w:hAnsi="Times New Roman"/>
                <w:sz w:val="24"/>
              </w:rPr>
              <w:t>: справочно-информационный портал «Русский язык»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Культура речи. 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«Роль родного языка в жизни общества» (</w:t>
            </w:r>
            <w:proofErr w:type="spellStart"/>
            <w:r>
              <w:rPr>
                <w:rFonts w:ascii="Times New Roman" w:hAnsi="Times New Roman"/>
                <w:sz w:val="24"/>
              </w:rPr>
              <w:t>Шинова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Е.И.) - </w:t>
            </w:r>
            <w:hyperlink r:id="rId48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https://nsportal.ru/shkola/rodnoy-yazyk-i-literatura/library/2018/01/21/prezentatsiya-po-rodnomu-russkomu-yazyku-na-temu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Орфографический и пунктуационный практикум.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49" w:history="1">
              <w:r w:rsidR="005C155F">
                <w:rPr>
                  <w:rFonts w:ascii="Times New Roman" w:hAnsi="Times New Roman"/>
                  <w:b/>
                  <w:color w:val="0070C0"/>
                  <w:sz w:val="24"/>
                </w:rPr>
                <w:t>http://learning-russian.gramota.ru</w:t>
              </w:r>
            </w:hyperlink>
            <w:r w:rsidR="005C155F">
              <w:rPr>
                <w:rFonts w:ascii="Times New Roman" w:hAnsi="Times New Roman"/>
                <w:sz w:val="24"/>
              </w:rPr>
              <w:t> - Электронные пособия по русскому языку для школьников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Речь. Текст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0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http://spravka.gramota.ru</w:t>
              </w:r>
            </w:hyperlink>
            <w:r w:rsidR="005C155F">
              <w:rPr>
                <w:rFonts w:ascii="Times New Roman" w:hAnsi="Times New Roman"/>
                <w:sz w:val="24"/>
              </w:rPr>
              <w:t> - Справочная служба русского языка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Эффективные приемы чтения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Смысловой анализ и информационная обработка текста. </w:t>
            </w:r>
            <w:hyperlink r:id="rId51" w:history="1">
              <w:r>
                <w:rPr>
                  <w:rFonts w:ascii="Times New Roman" w:hAnsi="Times New Roman"/>
                  <w:color w:val="0000FF"/>
                  <w:sz w:val="24"/>
                  <w:highlight w:val="white"/>
                  <w:u w:val="single"/>
                </w:rPr>
                <w:t>https://edu.skysmart.ru/homework/new/888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Предтекстовый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</w:rPr>
              <w:t>текстовый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</w:rPr>
              <w:t>послетекстовый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этапы работы. </w:t>
            </w:r>
          </w:p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</w:rPr>
              <w:t>орфогр</w:t>
            </w:r>
            <w:proofErr w:type="spellEnd"/>
            <w:r>
              <w:rPr>
                <w:rFonts w:ascii="Times New Roman" w:hAnsi="Times New Roman"/>
                <w:sz w:val="24"/>
              </w:rPr>
              <w:t>. и пункт</w:t>
            </w:r>
            <w:proofErr w:type="gramStart"/>
            <w:r>
              <w:rPr>
                <w:rFonts w:ascii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рактикум)</w:t>
            </w:r>
          </w:p>
          <w:p w:rsidR="00B02A32" w:rsidRDefault="00B02A32">
            <w:pPr>
              <w:spacing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"Виды информационной переработки текста" (</w:t>
            </w:r>
            <w:proofErr w:type="spellStart"/>
            <w:r>
              <w:rPr>
                <w:rFonts w:ascii="Times New Roman" w:hAnsi="Times New Roman"/>
                <w:sz w:val="24"/>
              </w:rPr>
              <w:t>Худорожко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Н.В.)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2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https://nsportal.ru/shkola/russkiy-yazyk/library/2019/04/03/konspekt-uroka-vidy-informatsionnoy-pererabotki-teksta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Текст. Тематическое единство текста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3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http://www.gramota.ru</w:t>
              </w:r>
            </w:hyperlink>
            <w:r w:rsidR="005C155F">
              <w:rPr>
                <w:rFonts w:ascii="Times New Roman" w:hAnsi="Times New Roman"/>
                <w:sz w:val="24"/>
              </w:rPr>
              <w:t xml:space="preserve"> - </w:t>
            </w:r>
            <w:proofErr w:type="spellStart"/>
            <w:r w:rsidR="005C155F">
              <w:rPr>
                <w:rFonts w:ascii="Times New Roman" w:hAnsi="Times New Roman"/>
                <w:sz w:val="24"/>
              </w:rPr>
              <w:t>Грамота</w:t>
            </w:r>
            <w:proofErr w:type="gramStart"/>
            <w:r w:rsidR="005C155F">
              <w:rPr>
                <w:rFonts w:ascii="Times New Roman" w:hAnsi="Times New Roman"/>
                <w:sz w:val="24"/>
              </w:rPr>
              <w:t>.Р</w:t>
            </w:r>
            <w:proofErr w:type="gramEnd"/>
            <w:r w:rsidR="005C155F">
              <w:rPr>
                <w:rFonts w:ascii="Times New Roman" w:hAnsi="Times New Roman"/>
                <w:sz w:val="24"/>
              </w:rPr>
              <w:t>у</w:t>
            </w:r>
            <w:proofErr w:type="spellEnd"/>
            <w:r w:rsidR="005C155F">
              <w:rPr>
                <w:rFonts w:ascii="Times New Roman" w:hAnsi="Times New Roman"/>
                <w:sz w:val="24"/>
              </w:rPr>
              <w:t xml:space="preserve">: справочно-информационный </w:t>
            </w:r>
            <w:r w:rsidR="005C155F">
              <w:rPr>
                <w:rFonts w:ascii="Times New Roman" w:hAnsi="Times New Roman"/>
                <w:sz w:val="24"/>
              </w:rPr>
              <w:lastRenderedPageBreak/>
              <w:t>портал «Русский язык»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Тексты описательного типа: определение, собственно описание, пояснение.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"Стили речи: разговорный стиль</w:t>
            </w:r>
            <w:proofErr w:type="gramStart"/>
            <w:r>
              <w:rPr>
                <w:rFonts w:ascii="Times New Roman" w:hAnsi="Times New Roman"/>
                <w:sz w:val="24"/>
              </w:rPr>
              <w:t>"(</w:t>
            </w:r>
            <w:proofErr w:type="gramEnd"/>
            <w:r>
              <w:rPr>
                <w:rFonts w:ascii="Times New Roman" w:hAnsi="Times New Roman"/>
                <w:sz w:val="24"/>
              </w:rPr>
              <w:t>Бутенко Н.В.)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4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https://nsportal.ru/shkola/russkiy-yazyk/library/2012/08/03/prezentatsiya-po-teme-stili-rechi-razgovornyy-stil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Разговорная речь.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Рассказ о событии, «</w:t>
            </w:r>
            <w:proofErr w:type="gramStart"/>
            <w:r>
              <w:rPr>
                <w:rFonts w:ascii="Times New Roman" w:hAnsi="Times New Roman"/>
                <w:sz w:val="24"/>
              </w:rPr>
              <w:t>бывальщины</w:t>
            </w:r>
            <w:proofErr w:type="gram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Стили речи. Употребление их в разговорной речи и в письме.</w:t>
            </w:r>
            <w:r>
              <w:rPr>
                <w:rFonts w:ascii="Times New Roman" w:hAnsi="Times New Roman"/>
                <w:sz w:val="24"/>
              </w:rPr>
              <w:br/>
            </w:r>
            <w:hyperlink r:id="rId55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https://nsportal.ru/shkola/russkiy-yazyk/library/2019/03/24/tema-stili-rechi-upotreblenie-ih-v-razgovornoy-rechi-i-v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Учебно-научный стиль. Словарная статья, её строение.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56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5C155F">
              <w:rPr>
                <w:rFonts w:ascii="Times New Roman" w:hAnsi="Times New Roman"/>
                <w:sz w:val="24"/>
              </w:rPr>
              <w:t> - Основные правила грамматики русского языка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Научное сообщение (устный ответ).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 и строение учебного сообщения (устного ответа)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Научный стиль речи. (Зотова Ю.В.)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7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https://nsportal.ru/shkola/raznoe/library/2019/10/14/nauchnyy-stil-rechi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Структура устного ответа.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8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http://www.philology.ru</w:t>
              </w:r>
            </w:hyperlink>
            <w:r w:rsidR="005C155F">
              <w:rPr>
                <w:rFonts w:ascii="Times New Roman" w:hAnsi="Times New Roman"/>
                <w:sz w:val="24"/>
              </w:rPr>
              <w:t> - Филологический портал Philology.ru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Различные виды ответов: ответ-анализ, ответ-обобщение, ответ-добавление, ответ-группировка.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"Публицистический стиль".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9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https://nsportal.ru/shkola/russkiy-yazyk/library/2019/11/21/publitsisticheskiy-</w:t>
              </w:r>
              <w:r w:rsidR="005C155F">
                <w:rPr>
                  <w:rStyle w:val="a3"/>
                  <w:rFonts w:ascii="Times New Roman" w:hAnsi="Times New Roman"/>
                  <w:sz w:val="24"/>
                </w:rPr>
                <w:lastRenderedPageBreak/>
                <w:t>stil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60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Языковые средства, которые используются в разных частях учебного сообщения (устного ответа)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«Жанры публицистического стиля речи. (Морозова И.В.)</w:t>
            </w:r>
          </w:p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0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https://nsportal.ru/shkola/russkiy-yazyk/library/2019/06/09/zhanry-publitsisticheskogo-stilya-rechi-problemnyy-ocherk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Компьютерная презентация.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Основные средства и правила создания и предъявления презентации слушателям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1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http://www.gramota.ru</w:t>
              </w:r>
            </w:hyperlink>
            <w:r w:rsidR="005C155F">
              <w:rPr>
                <w:rFonts w:ascii="Times New Roman" w:hAnsi="Times New Roman"/>
                <w:sz w:val="24"/>
              </w:rPr>
              <w:t xml:space="preserve"> - </w:t>
            </w:r>
            <w:proofErr w:type="spellStart"/>
            <w:r w:rsidR="005C155F">
              <w:rPr>
                <w:rFonts w:ascii="Times New Roman" w:hAnsi="Times New Roman"/>
                <w:sz w:val="24"/>
              </w:rPr>
              <w:t>Грамота</w:t>
            </w:r>
            <w:proofErr w:type="gramStart"/>
            <w:r w:rsidR="005C155F">
              <w:rPr>
                <w:rFonts w:ascii="Times New Roman" w:hAnsi="Times New Roman"/>
                <w:sz w:val="24"/>
              </w:rPr>
              <w:t>.Р</w:t>
            </w:r>
            <w:proofErr w:type="gramEnd"/>
            <w:r w:rsidR="005C155F">
              <w:rPr>
                <w:rFonts w:ascii="Times New Roman" w:hAnsi="Times New Roman"/>
                <w:sz w:val="24"/>
              </w:rPr>
              <w:t>у</w:t>
            </w:r>
            <w:proofErr w:type="spellEnd"/>
            <w:r w:rsidR="005C155F">
              <w:rPr>
                <w:rFonts w:ascii="Times New Roman" w:hAnsi="Times New Roman"/>
                <w:sz w:val="24"/>
              </w:rPr>
              <w:t>: справочно-информационный портал «Русский язык»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Публицистический стиль.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«Истолкование и восприятие публицистического и художественного текстов </w:t>
            </w:r>
            <w:hyperlink r:id="rId62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https://nsportal.ru/shkola/russkiy-yazyk/library/2019/06/16/razrabotka-uroka-russkogo-yazyka-dlya-uchashchihsya-6-klassa</w:t>
              </w:r>
            </w:hyperlink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Устное выступление.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B02A32" w:rsidRDefault="00B02A3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Обобщение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Речевая деятельность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Речь. Текст Контрольная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3" w:history="1">
              <w:r w:rsidR="005C155F">
                <w:rPr>
                  <w:rStyle w:val="a3"/>
                  <w:rFonts w:ascii="Times New Roman" w:hAnsi="Times New Roman"/>
                  <w:b/>
                  <w:sz w:val="24"/>
                </w:rPr>
                <w:t>http://spravka.gramota.ru</w:t>
              </w:r>
            </w:hyperlink>
            <w:r w:rsidR="005C155F">
              <w:rPr>
                <w:rFonts w:ascii="Times New Roman" w:hAnsi="Times New Roman"/>
                <w:sz w:val="24"/>
              </w:rPr>
              <w:t> - Справочная служба русского языка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</w:t>
            </w:r>
          </w:p>
          <w:p w:rsidR="00B02A32" w:rsidRDefault="005C15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Орфографический и пунктуационный практикум.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4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https://slovarozhegova.ru/</w:t>
              </w:r>
            </w:hyperlink>
            <w:r w:rsidR="005C155F">
              <w:rPr>
                <w:rFonts w:ascii="Times New Roman" w:hAnsi="Times New Roman"/>
                <w:sz w:val="24"/>
              </w:rPr>
              <w:t xml:space="preserve"> Толковый словарь Ожегова онлайн</w:t>
            </w:r>
          </w:p>
        </w:tc>
      </w:tr>
      <w:tr w:rsidR="00B02A32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68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материала курса за учебный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C117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5" w:history="1">
              <w:r w:rsidR="005C155F">
                <w:rPr>
                  <w:rStyle w:val="a3"/>
                  <w:rFonts w:ascii="Times New Roman" w:hAnsi="Times New Roman"/>
                  <w:sz w:val="24"/>
                </w:rPr>
                <w:t>https://slovarozhegova.ru/</w:t>
              </w:r>
            </w:hyperlink>
            <w:r w:rsidR="005C155F">
              <w:rPr>
                <w:rFonts w:ascii="Times New Roman" w:hAnsi="Times New Roman"/>
                <w:sz w:val="24"/>
              </w:rPr>
              <w:t xml:space="preserve"> Толковый словарь Ожегова онлайн</w:t>
            </w:r>
          </w:p>
        </w:tc>
      </w:tr>
      <w:tr w:rsidR="00B02A32">
        <w:trPr>
          <w:trHeight w:val="672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5C155F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02A32" w:rsidRDefault="00B02A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B02A32" w:rsidRDefault="00B02A32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p w:rsidR="00B02A32" w:rsidRDefault="00B02A32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p w:rsidR="00B02A32" w:rsidRDefault="005C155F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Учебно-методическое обеспечение образовательного процесса</w:t>
      </w:r>
    </w:p>
    <w:p w:rsidR="00B02A32" w:rsidRDefault="00B02A32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</w:p>
    <w:p w:rsidR="00B02A32" w:rsidRDefault="005C155F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Методические материалы для учителя:</w:t>
      </w:r>
    </w:p>
    <w:p w:rsidR="00B02A32" w:rsidRDefault="00B02A3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B02A32" w:rsidRDefault="005C155F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Родной русский язык. 6 класс. Учебник. Александрова О.М., другие. (М.: Просвещение, 2020)</w:t>
      </w:r>
    </w:p>
    <w:p w:rsidR="00B02A32" w:rsidRDefault="005C155F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Методическое пособие для учителя. 6 класс. Александрова О.М., другие. (М.: Просвещение, 2022)</w:t>
      </w:r>
    </w:p>
    <w:p w:rsidR="00B02A32" w:rsidRDefault="005C155F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Методические материалы для ученика:</w:t>
      </w:r>
    </w:p>
    <w:p w:rsidR="00B02A32" w:rsidRDefault="00B02A3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B02A32" w:rsidRDefault="005C155F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Родной русский язык. 6 класс. Учебник. Александрова О.М., другие. (М.: Просвещение, 2020)</w:t>
      </w:r>
    </w:p>
    <w:p w:rsidR="00B02A32" w:rsidRDefault="00B02A3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B02A32" w:rsidRDefault="005C155F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Цифровые образовательные ресурсы и ресурсы сети Интернет:</w:t>
      </w:r>
    </w:p>
    <w:p w:rsidR="00B02A32" w:rsidRDefault="00B02A3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B02A32" w:rsidRDefault="00C11796">
      <w:pPr>
        <w:spacing w:after="0" w:line="240" w:lineRule="auto"/>
        <w:rPr>
          <w:rFonts w:ascii="Times New Roman" w:hAnsi="Times New Roman"/>
          <w:color w:val="000000" w:themeColor="text1"/>
          <w:sz w:val="24"/>
        </w:rPr>
      </w:pPr>
      <w:hyperlink r:id="rId66" w:history="1">
        <w:r w:rsidR="005C155F">
          <w:rPr>
            <w:rStyle w:val="a3"/>
            <w:rFonts w:ascii="Times New Roman" w:hAnsi="Times New Roman"/>
            <w:sz w:val="24"/>
          </w:rPr>
          <w:t>https://uchi.ru/</w:t>
        </w:r>
      </w:hyperlink>
      <w:r w:rsidR="005C155F">
        <w:rPr>
          <w:rFonts w:ascii="Times New Roman" w:hAnsi="Times New Roman"/>
          <w:color w:val="000000" w:themeColor="text1"/>
          <w:sz w:val="24"/>
        </w:rPr>
        <w:t xml:space="preserve"> образовательная платформа </w:t>
      </w:r>
      <w:proofErr w:type="spellStart"/>
      <w:r w:rsidR="005C155F">
        <w:rPr>
          <w:rFonts w:ascii="Times New Roman" w:hAnsi="Times New Roman"/>
          <w:color w:val="000000" w:themeColor="text1"/>
          <w:sz w:val="24"/>
        </w:rPr>
        <w:t>Учи</w:t>
      </w:r>
      <w:proofErr w:type="gramStart"/>
      <w:r w:rsidR="005C155F">
        <w:rPr>
          <w:rFonts w:ascii="Times New Roman" w:hAnsi="Times New Roman"/>
          <w:color w:val="000000" w:themeColor="text1"/>
          <w:sz w:val="24"/>
        </w:rPr>
        <w:t>.р</w:t>
      </w:r>
      <w:proofErr w:type="gramEnd"/>
      <w:r w:rsidR="005C155F">
        <w:rPr>
          <w:rFonts w:ascii="Times New Roman" w:hAnsi="Times New Roman"/>
          <w:color w:val="000000" w:themeColor="text1"/>
          <w:sz w:val="24"/>
        </w:rPr>
        <w:t>у</w:t>
      </w:r>
      <w:proofErr w:type="spellEnd"/>
      <w:r w:rsidR="005C155F">
        <w:rPr>
          <w:rFonts w:ascii="Times New Roman" w:hAnsi="Times New Roman"/>
          <w:color w:val="000000" w:themeColor="text1"/>
          <w:sz w:val="24"/>
        </w:rPr>
        <w:t xml:space="preserve"> </w:t>
      </w:r>
      <w:r w:rsidR="005C155F">
        <w:rPr>
          <w:rFonts w:ascii="Times New Roman" w:hAnsi="Times New Roman"/>
          <w:color w:val="000000" w:themeColor="text1"/>
          <w:sz w:val="24"/>
        </w:rPr>
        <w:br/>
      </w:r>
      <w:hyperlink r:id="rId67" w:history="1">
        <w:r w:rsidR="005C155F">
          <w:rPr>
            <w:rStyle w:val="a3"/>
            <w:rFonts w:ascii="Times New Roman" w:hAnsi="Times New Roman"/>
            <w:sz w:val="24"/>
          </w:rPr>
          <w:t>https://resh.edu.ru/</w:t>
        </w:r>
      </w:hyperlink>
      <w:r w:rsidR="005C155F">
        <w:rPr>
          <w:rFonts w:ascii="Times New Roman" w:hAnsi="Times New Roman"/>
          <w:color w:val="000000" w:themeColor="text1"/>
          <w:sz w:val="24"/>
        </w:rPr>
        <w:t xml:space="preserve"> Российская электронная школа </w:t>
      </w:r>
      <w:r w:rsidR="005C155F">
        <w:rPr>
          <w:rFonts w:ascii="Times New Roman" w:hAnsi="Times New Roman"/>
          <w:color w:val="000000" w:themeColor="text1"/>
          <w:sz w:val="24"/>
        </w:rPr>
        <w:br/>
      </w:r>
      <w:hyperlink r:id="rId68" w:history="1">
        <w:r w:rsidR="005C155F">
          <w:rPr>
            <w:rStyle w:val="a3"/>
            <w:rFonts w:ascii="Times New Roman" w:hAnsi="Times New Roman"/>
            <w:b/>
            <w:sz w:val="24"/>
          </w:rPr>
          <w:t>http://rus.1september.ru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Газета «Русский язык» и сайт для учителя «Я иду на урок русского языка»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69" w:history="1">
        <w:r w:rsidR="005C155F">
          <w:rPr>
            <w:rStyle w:val="a3"/>
            <w:rFonts w:ascii="Times New Roman" w:hAnsi="Times New Roman"/>
            <w:b/>
            <w:sz w:val="24"/>
          </w:rPr>
          <w:t>http://www.gramota.ru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 xml:space="preserve"> - </w:t>
      </w:r>
      <w:proofErr w:type="spellStart"/>
      <w:r w:rsidR="005C155F">
        <w:rPr>
          <w:rFonts w:ascii="Times New Roman" w:hAnsi="Times New Roman"/>
          <w:color w:val="000000" w:themeColor="text1"/>
          <w:sz w:val="24"/>
        </w:rPr>
        <w:t>Грамота</w:t>
      </w:r>
      <w:proofErr w:type="gramStart"/>
      <w:r w:rsidR="005C155F">
        <w:rPr>
          <w:rFonts w:ascii="Times New Roman" w:hAnsi="Times New Roman"/>
          <w:color w:val="000000" w:themeColor="text1"/>
          <w:sz w:val="24"/>
        </w:rPr>
        <w:t>.Р</w:t>
      </w:r>
      <w:proofErr w:type="gramEnd"/>
      <w:r w:rsidR="005C155F">
        <w:rPr>
          <w:rFonts w:ascii="Times New Roman" w:hAnsi="Times New Roman"/>
          <w:color w:val="000000" w:themeColor="text1"/>
          <w:sz w:val="24"/>
        </w:rPr>
        <w:t>у</w:t>
      </w:r>
      <w:proofErr w:type="spellEnd"/>
      <w:r w:rsidR="005C155F">
        <w:rPr>
          <w:rFonts w:ascii="Times New Roman" w:hAnsi="Times New Roman"/>
          <w:color w:val="000000" w:themeColor="text1"/>
          <w:sz w:val="24"/>
        </w:rPr>
        <w:t>: справочно-информационный портал «Русский язык»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0" w:history="1">
        <w:r w:rsidR="005C155F">
          <w:rPr>
            <w:rStyle w:val="a3"/>
            <w:rFonts w:ascii="Times New Roman" w:hAnsi="Times New Roman"/>
            <w:b/>
            <w:sz w:val="24"/>
          </w:rPr>
          <w:t>http://language.edu.ru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Коллекция «Диктанты — русский язык» Российского общеобразовательного портала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1" w:history="1">
        <w:r w:rsidR="005C155F">
          <w:rPr>
            <w:rStyle w:val="a3"/>
            <w:rFonts w:ascii="Times New Roman" w:hAnsi="Times New Roman"/>
            <w:b/>
            <w:sz w:val="24"/>
          </w:rPr>
          <w:t>http://www.gramma.ru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Культура письменной речи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2" w:history="1">
        <w:r w:rsidR="005C155F">
          <w:rPr>
            <w:rStyle w:val="a3"/>
            <w:rFonts w:ascii="Times New Roman" w:hAnsi="Times New Roman"/>
            <w:b/>
            <w:sz w:val="24"/>
          </w:rPr>
          <w:t>http://www.philolog.ru/dahl/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Владимир Даль. Электронное издание собрания сочинений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3" w:history="1">
        <w:r w:rsidR="005C155F">
          <w:rPr>
            <w:rStyle w:val="a3"/>
            <w:rFonts w:ascii="Times New Roman" w:hAnsi="Times New Roman"/>
            <w:b/>
            <w:sz w:val="24"/>
          </w:rPr>
          <w:t>http://www.imena.org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Имена.org — популярно об именах и фамилиях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4" w:history="1">
        <w:r w:rsidR="005C155F">
          <w:rPr>
            <w:rStyle w:val="a3"/>
            <w:rFonts w:ascii="Times New Roman" w:hAnsi="Times New Roman"/>
            <w:b/>
            <w:sz w:val="24"/>
          </w:rPr>
          <w:t>http://www.gimn13.tl.ru/rus/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Искусство слова: авторская методика преподавания русского языка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5" w:history="1">
        <w:r w:rsidR="005C155F">
          <w:rPr>
            <w:rStyle w:val="a3"/>
            <w:rFonts w:ascii="Times New Roman" w:hAnsi="Times New Roman"/>
            <w:b/>
            <w:sz w:val="24"/>
          </w:rPr>
          <w:t>http://ruslit.ioso.ru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Кабинет русского языка и литературы Института содержания и методов обучения РАО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6" w:history="1">
        <w:r w:rsidR="005C155F">
          <w:rPr>
            <w:rStyle w:val="a3"/>
            <w:rFonts w:ascii="Times New Roman" w:hAnsi="Times New Roman"/>
            <w:b/>
            <w:sz w:val="24"/>
          </w:rPr>
          <w:t>http://slova.ndo.ru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Крылатые слова и выражения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7" w:history="1">
        <w:r w:rsidR="005C155F">
          <w:rPr>
            <w:rStyle w:val="a3"/>
            <w:rFonts w:ascii="Times New Roman" w:hAnsi="Times New Roman"/>
            <w:b/>
            <w:sz w:val="24"/>
          </w:rPr>
          <w:t>http://www.mapryal.org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Международная ассоциация преподавателей русского языка и литературы (МАПРЯЛ)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8" w:history="1">
        <w:r w:rsidR="005C155F">
          <w:rPr>
            <w:rStyle w:val="a3"/>
            <w:rFonts w:ascii="Times New Roman" w:hAnsi="Times New Roman"/>
            <w:b/>
            <w:sz w:val="24"/>
          </w:rPr>
          <w:t>http://www.rusword.org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Мир слова русского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9" w:history="1">
        <w:r w:rsidR="005C155F">
          <w:rPr>
            <w:rStyle w:val="a3"/>
            <w:rFonts w:ascii="Times New Roman" w:hAnsi="Times New Roman"/>
            <w:b/>
            <w:sz w:val="24"/>
          </w:rPr>
          <w:t>http://www.ruscorpora.ru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Национальный корпус русского языка: информационно-справочная система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0" w:history="1">
        <w:r w:rsidR="005C155F">
          <w:rPr>
            <w:rStyle w:val="a3"/>
            <w:rFonts w:ascii="Times New Roman" w:hAnsi="Times New Roman"/>
            <w:b/>
            <w:sz w:val="24"/>
          </w:rPr>
          <w:t>http://yamal.org/ook/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Опорный орфографический компакт: пособие по орфографии русского языка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1" w:history="1">
        <w:r w:rsidR="005C155F">
          <w:rPr>
            <w:rStyle w:val="a3"/>
            <w:rFonts w:ascii="Times New Roman" w:hAnsi="Times New Roman"/>
            <w:b/>
            <w:sz w:val="24"/>
          </w:rPr>
          <w:t>http://www.stihi-rus.ru/pravila.htm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Основные правила грамматики русского языка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2" w:history="1">
        <w:r w:rsidR="005C155F">
          <w:rPr>
            <w:rStyle w:val="a3"/>
            <w:rFonts w:ascii="Times New Roman" w:hAnsi="Times New Roman"/>
            <w:b/>
            <w:sz w:val="24"/>
          </w:rPr>
          <w:t>http://gramota.ru/book/ritorika/</w:t>
        </w:r>
      </w:hyperlink>
      <w:r w:rsidR="005C155F">
        <w:rPr>
          <w:rFonts w:ascii="Times New Roman" w:hAnsi="Times New Roman"/>
          <w:color w:val="000000" w:themeColor="text1"/>
          <w:sz w:val="24"/>
        </w:rPr>
        <w:t xml:space="preserve"> - Риторика, русский язык и культура речи, </w:t>
      </w:r>
      <w:proofErr w:type="spellStart"/>
      <w:r w:rsidR="005C155F">
        <w:rPr>
          <w:rFonts w:ascii="Times New Roman" w:hAnsi="Times New Roman"/>
          <w:color w:val="000000" w:themeColor="text1"/>
          <w:sz w:val="24"/>
        </w:rPr>
        <w:t>лингвокультурология</w:t>
      </w:r>
      <w:proofErr w:type="spellEnd"/>
      <w:r w:rsidR="005C155F">
        <w:rPr>
          <w:rFonts w:ascii="Times New Roman" w:hAnsi="Times New Roman"/>
          <w:color w:val="000000" w:themeColor="text1"/>
          <w:sz w:val="24"/>
        </w:rPr>
        <w:t xml:space="preserve">: электронные </w:t>
      </w:r>
      <w:proofErr w:type="spellStart"/>
      <w:r w:rsidR="005C155F">
        <w:rPr>
          <w:rFonts w:ascii="Times New Roman" w:hAnsi="Times New Roman"/>
          <w:color w:val="000000" w:themeColor="text1"/>
          <w:sz w:val="24"/>
        </w:rPr>
        <w:t>лингвокультурологические</w:t>
      </w:r>
      <w:proofErr w:type="spellEnd"/>
      <w:r w:rsidR="005C155F">
        <w:rPr>
          <w:rFonts w:ascii="Times New Roman" w:hAnsi="Times New Roman"/>
          <w:color w:val="000000" w:themeColor="text1"/>
          <w:sz w:val="24"/>
        </w:rPr>
        <w:t xml:space="preserve"> курсы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3" w:history="1">
        <w:r w:rsidR="005C155F">
          <w:rPr>
            <w:rStyle w:val="a3"/>
            <w:rFonts w:ascii="Times New Roman" w:hAnsi="Times New Roman"/>
            <w:b/>
            <w:sz w:val="24"/>
          </w:rPr>
          <w:t>http://www.ropryal.ru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Российское общество преподавателей русского языка и литературы: портал «Русское слово»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4" w:history="1">
        <w:r w:rsidR="005C155F">
          <w:rPr>
            <w:rStyle w:val="a3"/>
            <w:rFonts w:ascii="Times New Roman" w:hAnsi="Times New Roman"/>
            <w:b/>
            <w:sz w:val="24"/>
          </w:rPr>
          <w:t>http://www.lrc-lib.ru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Рукописные памятники Древней Руси             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5" w:history="1">
        <w:r w:rsidR="005C155F">
          <w:rPr>
            <w:rStyle w:val="a3"/>
            <w:rFonts w:ascii="Times New Roman" w:hAnsi="Times New Roman"/>
            <w:b/>
            <w:sz w:val="24"/>
          </w:rPr>
          <w:t>http://rusgram.narod.ru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Русская грамматика: академическая грамматика Института русского языка РАН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6" w:history="1">
        <w:r w:rsidR="005C155F">
          <w:rPr>
            <w:rStyle w:val="a3"/>
            <w:rFonts w:ascii="Times New Roman" w:hAnsi="Times New Roman"/>
            <w:b/>
            <w:sz w:val="24"/>
          </w:rPr>
          <w:t>http://www.philol.msu.ru/rus/galya-1/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Русская фонетика: мультимедийный интернет-учебник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7" w:history="1">
        <w:r w:rsidR="005C155F">
          <w:rPr>
            <w:rStyle w:val="a3"/>
            <w:rFonts w:ascii="Times New Roman" w:hAnsi="Times New Roman"/>
            <w:b/>
            <w:sz w:val="24"/>
          </w:rPr>
          <w:t>http://character.webzone.ru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Русское письмо: происхождение письменности, рукописи, шрифты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8" w:history="1">
        <w:r w:rsidR="005C155F">
          <w:rPr>
            <w:rStyle w:val="a3"/>
            <w:rFonts w:ascii="Times New Roman" w:hAnsi="Times New Roman"/>
            <w:b/>
            <w:sz w:val="24"/>
          </w:rPr>
          <w:t>http://www.svetozar.ru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Светозар: Открытая международная олимпиада школьников по русскому языку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9" w:history="1">
        <w:r w:rsidR="005C155F">
          <w:rPr>
            <w:rStyle w:val="a3"/>
            <w:rFonts w:ascii="Times New Roman" w:hAnsi="Times New Roman"/>
            <w:b/>
            <w:sz w:val="24"/>
          </w:rPr>
          <w:t>http://www.ivki.ru/svitok/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Свиток — История письменности на Руси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0" w:history="1">
        <w:r w:rsidR="005C155F">
          <w:rPr>
            <w:rStyle w:val="a3"/>
            <w:rFonts w:ascii="Times New Roman" w:hAnsi="Times New Roman"/>
            <w:b/>
            <w:sz w:val="24"/>
          </w:rPr>
          <w:t>http://vedi.aesc.msu.ru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Система дистанционного обучения «Веди» — Русский язык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1" w:history="1">
        <w:r w:rsidR="005C155F">
          <w:rPr>
            <w:rStyle w:val="a3"/>
            <w:rFonts w:ascii="Times New Roman" w:hAnsi="Times New Roman"/>
            <w:b/>
            <w:sz w:val="24"/>
          </w:rPr>
          <w:t>http://slovesnik-oka.narod.ru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Словесник: сайт для учителей Е.В. Архиповой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2" w:history="1">
        <w:r w:rsidR="005C155F">
          <w:rPr>
            <w:rStyle w:val="a3"/>
            <w:rFonts w:ascii="Times New Roman" w:hAnsi="Times New Roman"/>
            <w:b/>
            <w:sz w:val="24"/>
          </w:rPr>
          <w:t>http://spravka.gramota.ru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Справочная служба русского языка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3" w:history="1">
        <w:r w:rsidR="005C155F">
          <w:rPr>
            <w:rStyle w:val="a3"/>
            <w:rFonts w:ascii="Times New Roman" w:hAnsi="Times New Roman"/>
            <w:b/>
            <w:sz w:val="24"/>
          </w:rPr>
          <w:t>http://likbez.spb.ru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Тесты по русскому языку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4" w:history="1">
        <w:r w:rsidR="005C155F">
          <w:rPr>
            <w:rStyle w:val="a3"/>
            <w:rFonts w:ascii="Times New Roman" w:hAnsi="Times New Roman"/>
            <w:b/>
            <w:sz w:val="24"/>
          </w:rPr>
          <w:t>http://www.ruscenter.ru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Центр развития русского языка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5" w:history="1">
        <w:r w:rsidR="005C155F">
          <w:rPr>
            <w:rStyle w:val="a3"/>
            <w:rFonts w:ascii="Times New Roman" w:hAnsi="Times New Roman"/>
            <w:b/>
            <w:sz w:val="24"/>
          </w:rPr>
          <w:t>http://www.philology.ru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Филологический портал Philology.ru</w:t>
      </w:r>
    </w:p>
    <w:p w:rsidR="00B02A32" w:rsidRDefault="00C1179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6" w:history="1">
        <w:r w:rsidR="005C155F">
          <w:rPr>
            <w:rStyle w:val="a3"/>
            <w:rFonts w:ascii="Times New Roman" w:hAnsi="Times New Roman"/>
            <w:b/>
            <w:sz w:val="24"/>
          </w:rPr>
          <w:t>http://learning-russian.gramota.ru</w:t>
        </w:r>
      </w:hyperlink>
      <w:r w:rsidR="005C155F">
        <w:rPr>
          <w:rFonts w:ascii="Times New Roman" w:hAnsi="Times New Roman"/>
          <w:color w:val="000000" w:themeColor="text1"/>
          <w:sz w:val="24"/>
        </w:rPr>
        <w:t> - Электронные пособия по русскому языку для школьников</w:t>
      </w:r>
    </w:p>
    <w:p w:rsidR="00B02A32" w:rsidRDefault="00B02A32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</w:p>
    <w:p w:rsidR="00B02A32" w:rsidRDefault="005C155F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Учебное оборудование:</w:t>
      </w:r>
    </w:p>
    <w:p w:rsidR="00B02A32" w:rsidRDefault="005C155F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компьютер (ноутбук);</w:t>
      </w:r>
    </w:p>
    <w:p w:rsidR="00B02A32" w:rsidRDefault="00B02A3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B02A32" w:rsidRDefault="005C155F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Учебное оборудование для проведения лабораторных, практических работ и демонстраций:</w:t>
      </w:r>
    </w:p>
    <w:p w:rsidR="00B02A32" w:rsidRDefault="005C155F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мультимедийный проектор с экраном </w:t>
      </w:r>
    </w:p>
    <w:p w:rsidR="00B02A32" w:rsidRDefault="00B02A32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B02A32" w:rsidRDefault="00B02A32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B02A32" w:rsidRDefault="00B02A32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B02A32" w:rsidRDefault="00B02A32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B02A32" w:rsidRDefault="00B02A32">
      <w:pPr>
        <w:spacing w:line="240" w:lineRule="auto"/>
        <w:rPr>
          <w:rFonts w:ascii="Times New Roman" w:hAnsi="Times New Roman"/>
          <w:sz w:val="24"/>
        </w:rPr>
      </w:pPr>
    </w:p>
    <w:p w:rsidR="00B02A32" w:rsidRDefault="00B02A32">
      <w:pPr>
        <w:spacing w:line="240" w:lineRule="auto"/>
        <w:rPr>
          <w:rFonts w:ascii="Times New Roman" w:hAnsi="Times New Roman"/>
          <w:sz w:val="24"/>
        </w:rPr>
      </w:pPr>
    </w:p>
    <w:sectPr w:rsidR="00B02A32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B02A32"/>
    <w:rsid w:val="005C155F"/>
    <w:rsid w:val="00B02A32"/>
    <w:rsid w:val="00C1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3"/>
    <w:rPr>
      <w:color w:val="0000FF" w:themeColor="hyperlink"/>
      <w:u w:val="single"/>
    </w:rPr>
  </w:style>
  <w:style w:type="character" w:styleId="a3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4">
    <w:name w:val="Normal (Web)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5C1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15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3"/>
    <w:rPr>
      <w:color w:val="0000FF" w:themeColor="hyperlink"/>
      <w:u w:val="single"/>
    </w:rPr>
  </w:style>
  <w:style w:type="character" w:styleId="a3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4">
    <w:name w:val="Normal (Web)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5C1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15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google.com/url?q=https://nsportal.ru/shkola/russkiy-yazyk/library/2016/12/02/osnovnye-proiznositelnye-normy-sovremennogo-russkogo-yazyka&amp;sa=D&amp;source=editors&amp;ust=1635493737378000&amp;usg=AOvVaw3YBkWLQvMjdnBJ16ZOCdRv" TargetMode="External"/><Relationship Id="rId21" Type="http://schemas.openxmlformats.org/officeDocument/2006/relationships/hyperlink" Target="http://slova.ndo.ru/" TargetMode="External"/><Relationship Id="rId34" Type="http://schemas.openxmlformats.org/officeDocument/2006/relationships/hyperlink" Target="https://www.google.com/url?q=https://nsportal.ru/shkola/rodnoy-yazyk-i-literatura/library/2020/08/06/urok-rodnogo-russkogo-yazyka-dlya-6-klassa&amp;sa=D&amp;source=editors&amp;ust=1635493736970000&amp;usg=AOvVaw1YTeK2Fe8gdIkD3BBbdLxG" TargetMode="External"/><Relationship Id="rId42" Type="http://schemas.openxmlformats.org/officeDocument/2006/relationships/hyperlink" Target="http://learning-russian.gramota.ru/" TargetMode="External"/><Relationship Id="rId47" Type="http://schemas.openxmlformats.org/officeDocument/2006/relationships/hyperlink" Target="http://www.gramota.ru/" TargetMode="External"/><Relationship Id="rId50" Type="http://schemas.openxmlformats.org/officeDocument/2006/relationships/hyperlink" Target="http://spravka.gramota.ru/" TargetMode="External"/><Relationship Id="rId55" Type="http://schemas.openxmlformats.org/officeDocument/2006/relationships/hyperlink" Target="https://www.google.com/url?q=https://nsportal.ru/shkola/russkiy-yazyk/library/2019/03/24/tema-stili-rechi-upotreblenie-ih-v-razgovornoy-rechi-i-v&amp;sa=D&amp;source=editors&amp;ust=1635493737294000&amp;usg=AOvVaw3t_ac0cXxaM9VkyoHH1lEi" TargetMode="External"/><Relationship Id="rId63" Type="http://schemas.openxmlformats.org/officeDocument/2006/relationships/hyperlink" Target="http://spravka.gramota.ru/" TargetMode="External"/><Relationship Id="rId68" Type="http://schemas.openxmlformats.org/officeDocument/2006/relationships/hyperlink" Target="http://rus.1september.ru/" TargetMode="External"/><Relationship Id="rId76" Type="http://schemas.openxmlformats.org/officeDocument/2006/relationships/hyperlink" Target="http://slova.ndo.ru/" TargetMode="External"/><Relationship Id="rId84" Type="http://schemas.openxmlformats.org/officeDocument/2006/relationships/hyperlink" Target="http://www.lrc-lib.ru/" TargetMode="External"/><Relationship Id="rId89" Type="http://schemas.openxmlformats.org/officeDocument/2006/relationships/hyperlink" Target="http://www.ivki.ru/svitok/" TargetMode="External"/><Relationship Id="rId97" Type="http://schemas.openxmlformats.org/officeDocument/2006/relationships/fontTable" Target="fontTable.xml"/><Relationship Id="rId7" Type="http://schemas.openxmlformats.org/officeDocument/2006/relationships/hyperlink" Target="http://www.edu.ru/modules.php" TargetMode="External"/><Relationship Id="rId71" Type="http://schemas.openxmlformats.org/officeDocument/2006/relationships/hyperlink" Target="http://www.gramma.ru/" TargetMode="External"/><Relationship Id="rId92" Type="http://schemas.openxmlformats.org/officeDocument/2006/relationships/hyperlink" Target="http://spravka.gramota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resh.edu.ru/subject/14/5/" TargetMode="External"/><Relationship Id="rId29" Type="http://schemas.openxmlformats.org/officeDocument/2006/relationships/hyperlink" Target="https://www.google.com/url?q=https://nsportal.ru/shkola/russkiy-yazyk/library/2020/06/18/orfoepicheskie-normy&amp;sa=D&amp;source=editors&amp;ust=1635493736966000&amp;usg=AOvVaw2THDAo0qt_O03CxeLd-YmC" TargetMode="External"/><Relationship Id="rId11" Type="http://schemas.openxmlformats.org/officeDocument/2006/relationships/hyperlink" Target="https://www.google.com/url?q=https://nsportal.ru/shkola/rodnoy-yazyk-i-literatura/library/2019/11/02/russkoe-slovo-v-potoke-vremeni-0&amp;sa=D&amp;source=editors&amp;ust=1635493737180000&amp;usg=AOvVaw020qyjxxzYk1xXt4cfcfdQ" TargetMode="External"/><Relationship Id="rId24" Type="http://schemas.openxmlformats.org/officeDocument/2006/relationships/hyperlink" Target="https://www.google.com/url?q=https://nsportal.ru/shkola/russkiy-yazyk/library/2012/01/22/urok-v-9-klassefonetikaorfoepiyaorfoepicheskie-normy&amp;sa=D&amp;source=editors&amp;ust=1635493737380000&amp;usg=AOvVaw1JwEyseB8Nl89zJFQXd-ad" TargetMode="External"/><Relationship Id="rId32" Type="http://schemas.openxmlformats.org/officeDocument/2006/relationships/hyperlink" Target="https://www.google.com/url?q=https://edu.skysmart.ru/homework/new/455&amp;sa=D&amp;source=editors&amp;ust=1635493736971000&amp;usg=AOvVaw1R-3-hfEOG_2ZnGJp-u7Po" TargetMode="External"/><Relationship Id="rId37" Type="http://schemas.openxmlformats.org/officeDocument/2006/relationships/hyperlink" Target="https://text.ru/spelling" TargetMode="External"/><Relationship Id="rId40" Type="http://schemas.openxmlformats.org/officeDocument/2006/relationships/hyperlink" Target="https://text.ru/spelling" TargetMode="External"/><Relationship Id="rId45" Type="http://schemas.openxmlformats.org/officeDocument/2006/relationships/hyperlink" Target="https://www.google.com/url?q=https://nsportal.ru/shkola/russkiy-yazyk/library/2020/12/20/prezentatsiya-rechevoy-etiket&amp;sa=D&amp;source=editors&amp;ust=1635493736979000&amp;usg=AOvVaw3s9n5ib0QgOA7FUcTxYn2I" TargetMode="External"/><Relationship Id="rId53" Type="http://schemas.openxmlformats.org/officeDocument/2006/relationships/hyperlink" Target="http://www.gramota.ru/" TargetMode="External"/><Relationship Id="rId58" Type="http://schemas.openxmlformats.org/officeDocument/2006/relationships/hyperlink" Target="http://www.philology.ru/" TargetMode="External"/><Relationship Id="rId66" Type="http://schemas.openxmlformats.org/officeDocument/2006/relationships/hyperlink" Target="https://uchi.ru/" TargetMode="External"/><Relationship Id="rId74" Type="http://schemas.openxmlformats.org/officeDocument/2006/relationships/hyperlink" Target="http://www.gimn13.tl.ru/rus/" TargetMode="External"/><Relationship Id="rId79" Type="http://schemas.openxmlformats.org/officeDocument/2006/relationships/hyperlink" Target="http://www.ruscorpora.ru/" TargetMode="External"/><Relationship Id="rId87" Type="http://schemas.openxmlformats.org/officeDocument/2006/relationships/hyperlink" Target="http://character.webzone.ru/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://www.gramota.ru/" TargetMode="External"/><Relationship Id="rId82" Type="http://schemas.openxmlformats.org/officeDocument/2006/relationships/hyperlink" Target="http://gramota.ru/book/ritorika/" TargetMode="External"/><Relationship Id="rId90" Type="http://schemas.openxmlformats.org/officeDocument/2006/relationships/hyperlink" Target="http://vedi.aesc.msu.ru/" TargetMode="External"/><Relationship Id="rId95" Type="http://schemas.openxmlformats.org/officeDocument/2006/relationships/hyperlink" Target="http://www.philology.ru/" TargetMode="External"/><Relationship Id="rId19" Type="http://schemas.openxmlformats.org/officeDocument/2006/relationships/hyperlink" Target="https://resh.edu.ru/subject/14/5/" TargetMode="External"/><Relationship Id="rId14" Type="http://schemas.openxmlformats.org/officeDocument/2006/relationships/hyperlink" Target="https://www.google.com/url?q=https://nsportal.ru/shkola/russkiy-yazyk/library/2021/02/02/integrirovannyy-urok-po-russkomu-yazyku-zaimstvovannye-slova&amp;sa=D&amp;source=editors&amp;ust=1635493736951000&amp;usg=AOvVaw2wgChTiA2n1dn04eun-Q8E" TargetMode="External"/><Relationship Id="rId22" Type="http://schemas.openxmlformats.org/officeDocument/2006/relationships/hyperlink" Target="https://text.ru/spelling" TargetMode="External"/><Relationship Id="rId27" Type="http://schemas.openxmlformats.org/officeDocument/2006/relationships/hyperlink" Target="http://spravka.gramota.ru/" TargetMode="External"/><Relationship Id="rId30" Type="http://schemas.openxmlformats.org/officeDocument/2006/relationships/hyperlink" Target="https://www.google.com/url?q=https://nsportal.ru/shkola/russkiy-yazyk/library/2020/06/18/orfoepicheskie-normy&amp;sa=D&amp;source=editors&amp;ust=1635493736966000&amp;usg=AOvVaw2THDAo0qt_O03CxeLd-YmC" TargetMode="External"/><Relationship Id="rId35" Type="http://schemas.openxmlformats.org/officeDocument/2006/relationships/hyperlink" Target="http://www.stihi-rus.ru/pravila.htm" TargetMode="External"/><Relationship Id="rId43" Type="http://schemas.openxmlformats.org/officeDocument/2006/relationships/hyperlink" Target="http://www.gramota.ru/" TargetMode="External"/><Relationship Id="rId48" Type="http://schemas.openxmlformats.org/officeDocument/2006/relationships/hyperlink" Target="https://www.google.com/url?q=https://nsportal.ru/shkola/rodnoy-yazyk-i-literatura/library/2018/01/21/prezentatsiya-po-rodnomu-russkomu-yazyku-na-temu&amp;sa=D&amp;source=editors&amp;ust=1635493736975000&amp;usg=AOvVaw2xt5yWOO6t3-ojvkAUjucL" TargetMode="External"/><Relationship Id="rId56" Type="http://schemas.openxmlformats.org/officeDocument/2006/relationships/hyperlink" Target="http://www.stihi-rus.ru/pravila.htm" TargetMode="External"/><Relationship Id="rId64" Type="http://schemas.openxmlformats.org/officeDocument/2006/relationships/hyperlink" Target="https://slovarozhegova.ru/" TargetMode="External"/><Relationship Id="rId69" Type="http://schemas.openxmlformats.org/officeDocument/2006/relationships/hyperlink" Target="http://www.gramota.ru/" TargetMode="External"/><Relationship Id="rId77" Type="http://schemas.openxmlformats.org/officeDocument/2006/relationships/hyperlink" Target="http://www.mapryal.org/" TargetMode="External"/><Relationship Id="rId8" Type="http://schemas.openxmlformats.org/officeDocument/2006/relationships/hyperlink" Target="https://www.google.com/url?q=https://nsportal.ru/shkola/russkiy-yazyk/library/2021/04/20/razrabotka-distantsionnogo-uroka-po-rrya-kratkaya-istoriya&amp;sa=D&amp;source=editors&amp;ust=1635493736941000&amp;usg=AOvVaw1jL3Di0vkbWnGF6UbHLSX8" TargetMode="External"/><Relationship Id="rId51" Type="http://schemas.openxmlformats.org/officeDocument/2006/relationships/hyperlink" Target="https://www.google.com/url?q=https://edu.skysmart.ru/homework/new/888&amp;sa=D&amp;source=editors&amp;ust=1635493737451000&amp;usg=AOvVaw2ePCfdg5p7ZvezlatX9aU3" TargetMode="External"/><Relationship Id="rId72" Type="http://schemas.openxmlformats.org/officeDocument/2006/relationships/hyperlink" Target="http://www.philolog.ru/dahl/" TargetMode="External"/><Relationship Id="rId80" Type="http://schemas.openxmlformats.org/officeDocument/2006/relationships/hyperlink" Target="http://yamal.org/ook/" TargetMode="External"/><Relationship Id="rId85" Type="http://schemas.openxmlformats.org/officeDocument/2006/relationships/hyperlink" Target="http://rusgram.narod.ru/" TargetMode="External"/><Relationship Id="rId93" Type="http://schemas.openxmlformats.org/officeDocument/2006/relationships/hyperlink" Target="http://likbez.spb.ru/" TargetMode="External"/><Relationship Id="rId98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slovarozhegova.ru/" TargetMode="External"/><Relationship Id="rId17" Type="http://schemas.openxmlformats.org/officeDocument/2006/relationships/hyperlink" Target="http://www.edu.ru/modules.php" TargetMode="External"/><Relationship Id="rId25" Type="http://schemas.openxmlformats.org/officeDocument/2006/relationships/hyperlink" Target="https://www.google.com/url?q=https://nsportal.ru/shkola/russkiy-yazyk/library/2020/06/18/orfoepicheskie-normy&amp;sa=D&amp;source=editors&amp;ust=1635493736966000&amp;usg=AOvVaw2THDAo0qt_O03CxeLd-YmC" TargetMode="External"/><Relationship Id="rId33" Type="http://schemas.openxmlformats.org/officeDocument/2006/relationships/hyperlink" Target="http://www.philology.ru/" TargetMode="External"/><Relationship Id="rId38" Type="http://schemas.openxmlformats.org/officeDocument/2006/relationships/hyperlink" Target="https://text.ru/spelling" TargetMode="External"/><Relationship Id="rId46" Type="http://schemas.openxmlformats.org/officeDocument/2006/relationships/hyperlink" Target="http://www.stihi-rus.ru/pravila.htm" TargetMode="External"/><Relationship Id="rId59" Type="http://schemas.openxmlformats.org/officeDocument/2006/relationships/hyperlink" Target="https://www.google.com/url?q=https://nsportal.ru/shkola/russkiy-yazyk/library/2019/11/21/publitsisticheskiy-stil&amp;sa=D&amp;source=editors&amp;ust=1635493737476000&amp;usg=AOvVaw2t4U_BikYg9XYnrryqNrUa" TargetMode="External"/><Relationship Id="rId67" Type="http://schemas.openxmlformats.org/officeDocument/2006/relationships/hyperlink" Target="https://resh.edu.ru/" TargetMode="External"/><Relationship Id="rId20" Type="http://schemas.openxmlformats.org/officeDocument/2006/relationships/hyperlink" Target="http://www.edu.ru/modules.php" TargetMode="External"/><Relationship Id="rId41" Type="http://schemas.openxmlformats.org/officeDocument/2006/relationships/hyperlink" Target="http://www.stihi-rus.ru/pravila.htm" TargetMode="External"/><Relationship Id="rId54" Type="http://schemas.openxmlformats.org/officeDocument/2006/relationships/hyperlink" Target="https://www.google.com/url?q=https://nsportal.ru/shkola/russkiy-yazyk/library/2012/08/03/prezentatsiya-po-teme-stili-rechi-razgovornyy-stil&amp;sa=D&amp;source=editors&amp;ust=1635493737457000&amp;usg=AOvVaw1FthxUt5hTJyqhjrl_OKDP" TargetMode="External"/><Relationship Id="rId62" Type="http://schemas.openxmlformats.org/officeDocument/2006/relationships/hyperlink" Target="https://www.google.com/url?q=https://nsportal.ru/shkola/russkiy-yazyk/library/2019/06/16/razrabotka-uroka-russkogo-yazyka-dlya-uchashchihsya-6-klassa&amp;sa=D&amp;source=editors&amp;ust=1635493737005000&amp;usg=AOvVaw1305-77ofgBibllEhaUrIs" TargetMode="External"/><Relationship Id="rId70" Type="http://schemas.openxmlformats.org/officeDocument/2006/relationships/hyperlink" Target="http://language.edu.ru/" TargetMode="External"/><Relationship Id="rId75" Type="http://schemas.openxmlformats.org/officeDocument/2006/relationships/hyperlink" Target="http://ruslit.ioso.ru/" TargetMode="External"/><Relationship Id="rId83" Type="http://schemas.openxmlformats.org/officeDocument/2006/relationships/hyperlink" Target="http://www.ropryal.ru/" TargetMode="External"/><Relationship Id="rId88" Type="http://schemas.openxmlformats.org/officeDocument/2006/relationships/hyperlink" Target="http://www.svetozar.ru/" TargetMode="External"/><Relationship Id="rId91" Type="http://schemas.openxmlformats.org/officeDocument/2006/relationships/hyperlink" Target="http://slovesnik-oka.narod.ru/" TargetMode="External"/><Relationship Id="rId96" Type="http://schemas.openxmlformats.org/officeDocument/2006/relationships/hyperlink" Target="http://learning-russian.gramota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subject/14/5/" TargetMode="External"/><Relationship Id="rId15" Type="http://schemas.openxmlformats.org/officeDocument/2006/relationships/hyperlink" Target="https://www.google.com/url?q=https://nsportal.ru/shkola/russkiy-yazyk/library/2018/08/01/zaimstvovannaya-leksika-v-russkom-yazyke&amp;sa=D&amp;source=editors&amp;ust=1635493737354000&amp;usg=AOvVaw1F4C0J7cC7MccUOF0Ksi8A" TargetMode="External"/><Relationship Id="rId23" Type="http://schemas.openxmlformats.org/officeDocument/2006/relationships/hyperlink" Target="https://slovarozhegova.ru/" TargetMode="External"/><Relationship Id="rId28" Type="http://schemas.openxmlformats.org/officeDocument/2006/relationships/hyperlink" Target="https://www.google.com/url?q=https://nsportal.ru/shkola/russkiy-yazyk/library/2020/06/18/orfoepicheskie-normy&amp;sa=D&amp;source=editors&amp;ust=1635493736966000&amp;usg=AOvVaw2THDAo0qt_O03CxeLd-YmC" TargetMode="External"/><Relationship Id="rId36" Type="http://schemas.openxmlformats.org/officeDocument/2006/relationships/hyperlink" Target="https://www.google.com/url?q=https://nsportal.ru/shkola/russkiy-yazyk/library/2017/09/03/grammaticheskie-normy-yazyka&amp;sa=D&amp;source=editors&amp;ust=1635493737410000&amp;usg=AOvVaw3tNNRjXPHKVi2FRnZfAIzS" TargetMode="External"/><Relationship Id="rId49" Type="http://schemas.openxmlformats.org/officeDocument/2006/relationships/hyperlink" Target="http://learning-russian.gramota.ru/" TargetMode="External"/><Relationship Id="rId57" Type="http://schemas.openxmlformats.org/officeDocument/2006/relationships/hyperlink" Target="https://www.google.com/url?q=https://nsportal.ru/shkola/raznoe/library/2019/10/14/nauchnyy-stil-rechi&amp;sa=D&amp;source=editors&amp;ust=1635493737472000&amp;usg=AOvVaw3RLKPxCw7zPNIX4dg19xrA" TargetMode="External"/><Relationship Id="rId10" Type="http://schemas.openxmlformats.org/officeDocument/2006/relationships/hyperlink" Target="https://www.google.com/url?q=https://nsportal.ru/shkola/rodnoy-yazyk-i-literatura/library/2020/11/08/urok-rodnogo-russkogo-yazyka-v-6-klasse-dialekty&amp;sa=D&amp;source=editors&amp;ust=1635493736945000&amp;usg=AOvVaw1LCHGwWF91g9YBezxk1oJc" TargetMode="External"/><Relationship Id="rId31" Type="http://schemas.openxmlformats.org/officeDocument/2006/relationships/hyperlink" Target="http://www.philology.ru/" TargetMode="External"/><Relationship Id="rId44" Type="http://schemas.openxmlformats.org/officeDocument/2006/relationships/hyperlink" Target="http://www.stihi-rus.ru/pravila.htm" TargetMode="External"/><Relationship Id="rId52" Type="http://schemas.openxmlformats.org/officeDocument/2006/relationships/hyperlink" Target="https://www.google.com/url?q=https://nsportal.ru/shkola/russkiy-yazyk/library/2019/04/03/konspekt-uroka-vidy-informatsionnoy-pererabotki-teksta&amp;sa=D&amp;source=editors&amp;ust=1635493737450000&amp;usg=AOvVaw05wiK-IjI_yZknHnCqPN6w" TargetMode="External"/><Relationship Id="rId60" Type="http://schemas.openxmlformats.org/officeDocument/2006/relationships/hyperlink" Target="https://www.google.com/url?q=https://nsportal.ru/shkola/russkiy-yazyk/library/2019/06/09/zhanry-publitsisticheskogo-stilya-rechi-problemnyy-ocherk&amp;sa=D&amp;source=editors&amp;ust=1635493737477000&amp;usg=AOvVaw3HTgtlmEUr7OAUq3qU6Chh" TargetMode="External"/><Relationship Id="rId65" Type="http://schemas.openxmlformats.org/officeDocument/2006/relationships/hyperlink" Target="https://slovarozhegova.ru/" TargetMode="External"/><Relationship Id="rId73" Type="http://schemas.openxmlformats.org/officeDocument/2006/relationships/hyperlink" Target="http://www.imena.org/" TargetMode="External"/><Relationship Id="rId78" Type="http://schemas.openxmlformats.org/officeDocument/2006/relationships/hyperlink" Target="http://www.rusword.org/" TargetMode="External"/><Relationship Id="rId81" Type="http://schemas.openxmlformats.org/officeDocument/2006/relationships/hyperlink" Target="http://www.stihi-rus.ru/pravila.htm" TargetMode="External"/><Relationship Id="rId86" Type="http://schemas.openxmlformats.org/officeDocument/2006/relationships/hyperlink" Target="http://www.philol.msu.ru/rus/galya-1/" TargetMode="External"/><Relationship Id="rId94" Type="http://schemas.openxmlformats.org/officeDocument/2006/relationships/hyperlink" Target="http://www.ruscente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://nsportal.ru/shkola/russkiy-yazyk/library/2012/06/03/russkiy-yazyk-v-risovannykh-kartinkakh&amp;sa=D&amp;source=editors&amp;ust=1635493737331000&amp;usg=AOvVaw1XE3apIIlM-S4ujb3jczJn" TargetMode="External"/><Relationship Id="rId13" Type="http://schemas.openxmlformats.org/officeDocument/2006/relationships/hyperlink" Target="https://www.google.com/url?q=https://nsportal.ru/shkola/materialy-metodicheskikh-obedinenii/library/2014/01/17/osnovnye-tendentsii-v-razvitii&amp;sa=D&amp;source=editors&amp;ust=1635493737346000&amp;usg=AOvVaw3Jy_M4at-1gVEYLu4IuOpQ" TargetMode="External"/><Relationship Id="rId18" Type="http://schemas.openxmlformats.org/officeDocument/2006/relationships/hyperlink" Target="https://www.google.com/url?q=https://nsportal.ru/ap/library/drugoe/2018/10/11/issledovatelskaya-rabota-novye-znacheniya-staryh-slov&amp;sa=D&amp;source=editors&amp;ust=1635493737365000&amp;usg=AOvVaw0WF3VyTQnHHVpd7TaJd6OD" TargetMode="External"/><Relationship Id="rId39" Type="http://schemas.openxmlformats.org/officeDocument/2006/relationships/hyperlink" Target="http://www.stihi-rus.ru/pravila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3606</Words>
  <Characters>20555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4</cp:revision>
  <cp:lastPrinted>2024-02-17T07:46:00Z</cp:lastPrinted>
  <dcterms:created xsi:type="dcterms:W3CDTF">2024-02-17T07:46:00Z</dcterms:created>
  <dcterms:modified xsi:type="dcterms:W3CDTF">2024-02-17T07:09:00Z</dcterms:modified>
</cp:coreProperties>
</file>